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1848"/>
        <w:gridCol w:w="363"/>
        <w:gridCol w:w="363"/>
        <w:gridCol w:w="1762"/>
        <w:gridCol w:w="3086"/>
      </w:tblGrid>
      <w:tr w:rsidR="0053528E" w:rsidRPr="002A6337" w:rsidTr="002A6337">
        <w:trPr>
          <w:trHeight w:val="76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Заявка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4BB" w:rsidRDefault="00D814BB" w:rsidP="002A63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Потребитель: </w:t>
            </w:r>
          </w:p>
          <w:p w:rsidR="002A6337" w:rsidRPr="007B56AB" w:rsidRDefault="00D814BB" w:rsidP="002A633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ю</w:t>
            </w:r>
            <w:r w:rsidR="002A6337" w:rsidRPr="007B56AB">
              <w:rPr>
                <w:b/>
                <w:bCs/>
                <w:sz w:val="20"/>
                <w:szCs w:val="20"/>
              </w:rPr>
              <w:t>ридическое лицо, ИП</w:t>
            </w:r>
          </w:p>
        </w:tc>
      </w:tr>
      <w:tr w:rsidR="002A6337" w:rsidRPr="002A6337" w:rsidTr="002A6337">
        <w:trPr>
          <w:trHeight w:val="67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на заключение договора на оказание услуг по обращению с ТКО с региональным оператором по обращению с ТКО - для юридических лиц и индивидуальных предпринимателей – собственников ТКО</w:t>
            </w:r>
          </w:p>
        </w:tc>
      </w:tr>
      <w:tr w:rsidR="00E1588B" w:rsidRPr="002A6337" w:rsidTr="002A6337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7B56AB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Заполненную заявку отправить</w:t>
            </w:r>
            <w:r w:rsidR="007B56AB" w:rsidRPr="007B56A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6AB" w:rsidRPr="007B56AB" w:rsidRDefault="007B56AB" w:rsidP="007B56AB">
            <w:pPr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 xml:space="preserve">МП ЗР «Севержилкомсервис». Адрес: РФ, 166000. Ненецкий автономный округ, г. Нарьян-Мар, ул. Рыбников, д. 17Б. </w:t>
            </w:r>
          </w:p>
          <w:p w:rsidR="002A6337" w:rsidRPr="007B56AB" w:rsidRDefault="007B56AB" w:rsidP="000B72EC">
            <w:pPr>
              <w:tabs>
                <w:tab w:val="left" w:pos="9639"/>
              </w:tabs>
              <w:ind w:right="42"/>
              <w:jc w:val="both"/>
              <w:rPr>
                <w:sz w:val="20"/>
                <w:szCs w:val="20"/>
              </w:rPr>
            </w:pPr>
            <w:r w:rsidRPr="007B56AB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7B56AB">
              <w:rPr>
                <w:color w:val="000000" w:themeColor="text1"/>
                <w:sz w:val="20"/>
                <w:szCs w:val="20"/>
              </w:rPr>
              <w:t>-</w:t>
            </w:r>
            <w:r w:rsidRPr="007B56AB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7B56A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B56AB">
              <w:rPr>
                <w:sz w:val="20"/>
                <w:szCs w:val="20"/>
              </w:rPr>
              <w:t xml:space="preserve">(общий отдел) </w:t>
            </w:r>
            <w:hyperlink r:id="rId8" w:history="1">
              <w:r w:rsidR="004401DE" w:rsidRPr="00CB545D">
                <w:rPr>
                  <w:rStyle w:val="a3"/>
                  <w:sz w:val="20"/>
                  <w:szCs w:val="20"/>
                </w:rPr>
                <w:t>42960</w:t>
              </w:r>
              <w:r w:rsidR="004401DE" w:rsidRPr="00CB545D">
                <w:rPr>
                  <w:rStyle w:val="a3"/>
                  <w:sz w:val="20"/>
                  <w:szCs w:val="20"/>
                  <w:lang w:val="en-US"/>
                </w:rPr>
                <w:t>@sgks.ru</w:t>
              </w:r>
            </w:hyperlink>
          </w:p>
        </w:tc>
      </w:tr>
      <w:tr w:rsidR="002A6337" w:rsidRPr="002A6337" w:rsidTr="002A6337">
        <w:trPr>
          <w:trHeight w:val="3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E1588B" w:rsidRPr="002A6337" w:rsidTr="002A633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br/>
            </w:r>
            <w:r w:rsidRPr="007B56AB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95250" cy="158750"/>
                  <wp:effectExtent l="19050" t="0" r="0" b="0"/>
                  <wp:docPr id="2" name="Рисунок 1" descr="https://docviewer.yandex.ru/view/0/htmlimage?id=g8n-3zxmiy02dhovo2b0atsrq53in661i60mtdsgzn73o6s8s3jk3ykbseeyjbtwkl78pg76isak1pnkpbpwke570xisovzj4f6hspd&amp;name=result_html_5e7020c7475bc4f9.png&amp;dsid=00e17df333f5be5a42c208b7f9e7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viewer.yandex.ru/view/0/htmlimage?id=g8n-3zxmiy02dhovo2b0atsrq53in661i60mtdsgzn73o6s8s3jk3ykbseeyjbtwkl78pg76isak1pnkpbpwke570xisovzj4f6hspd&amp;name=result_html_5e7020c7475bc4f9.png&amp;dsid=00e17df333f5be5a42c208b7f9e70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88B" w:rsidRPr="002A6337" w:rsidTr="002A6337">
        <w:trPr>
          <w:trHeight w:val="2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Режим работы организации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E1588B" w:rsidRPr="002A6337" w:rsidTr="002A633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ИНН/КПП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E1588B" w:rsidRPr="002A6337" w:rsidTr="002A633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ОГРН (ОГРИП)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E1588B" w:rsidRPr="002A6337" w:rsidTr="002A6337">
        <w:trPr>
          <w:trHeight w:val="8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 xml:space="preserve">Наименование должности (директор, ген. директор и </w:t>
            </w:r>
            <w:proofErr w:type="spellStart"/>
            <w:r w:rsidRPr="007B56AB">
              <w:rPr>
                <w:bCs/>
                <w:sz w:val="20"/>
                <w:szCs w:val="20"/>
              </w:rPr>
              <w:t>тд</w:t>
            </w:r>
            <w:proofErr w:type="spellEnd"/>
            <w:r w:rsidRPr="007B56AB">
              <w:rPr>
                <w:bCs/>
                <w:sz w:val="20"/>
                <w:szCs w:val="20"/>
              </w:rPr>
              <w:t>., подписывающего договор)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E1588B" w:rsidRPr="002A6337" w:rsidTr="002A6337">
        <w:trPr>
          <w:trHeight w:val="8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 xml:space="preserve">Действующего на основании (устав, доверенность, свидетельство о регистрации и </w:t>
            </w:r>
            <w:proofErr w:type="spellStart"/>
            <w:r w:rsidRPr="007B56AB">
              <w:rPr>
                <w:bCs/>
                <w:sz w:val="20"/>
                <w:szCs w:val="20"/>
              </w:rPr>
              <w:t>тд</w:t>
            </w:r>
            <w:proofErr w:type="spellEnd"/>
            <w:r w:rsidRPr="007B56AB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3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Реквизиты потребителя :</w:t>
            </w:r>
          </w:p>
        </w:tc>
      </w:tr>
      <w:tr w:rsidR="00B52BDE" w:rsidRPr="002A6337" w:rsidTr="002A633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Фактический адрес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Код по ОКПО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Банковский счет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Банк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Лицевой счет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Телефон Руководителя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Факс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Ф.И.О. гл.бухгалтера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Телефон гл.бухгалтера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Ф.И.О. контактного лица, должность (ответственного за работу с Региональным оператором)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6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16A" w:rsidRPr="007B56AB" w:rsidRDefault="002A6337" w:rsidP="002A6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lastRenderedPageBreak/>
              <w:t xml:space="preserve">Сведения об отходах </w:t>
            </w:r>
          </w:p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(если несколько объектов - заполняется Потребителем по каждому объекту отдельно)</w:t>
            </w:r>
          </w:p>
        </w:tc>
      </w:tr>
      <w:tr w:rsidR="00B52BDE" w:rsidRPr="002A6337" w:rsidTr="002A633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1. Адрес объекта недвижимости потребителя на (в) котором осуществляется (хозяйственная) деятельность и образуются отходы: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</w:tr>
      <w:tr w:rsidR="008223A4" w:rsidRPr="002A6337" w:rsidTr="002A63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1.1 Отметка о нахождении организации в многоквартирном доме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НЕТ</w:t>
            </w:r>
          </w:p>
        </w:tc>
      </w:tr>
      <w:tr w:rsidR="008223A4" w:rsidRPr="002A6337" w:rsidTr="002A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6AB" w:rsidRPr="007B56AB" w:rsidRDefault="007B56AB" w:rsidP="007B56AB">
            <w:pPr>
              <w:jc w:val="center"/>
              <w:rPr>
                <w:bCs/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1.2 Вид объекта (ш</w:t>
            </w:r>
            <w:r w:rsidR="002A6337" w:rsidRPr="007B56AB">
              <w:rPr>
                <w:bCs/>
                <w:sz w:val="20"/>
                <w:szCs w:val="20"/>
              </w:rPr>
              <w:t>кола, магазин</w:t>
            </w:r>
            <w:r w:rsidRPr="007B56AB">
              <w:rPr>
                <w:bCs/>
                <w:sz w:val="20"/>
                <w:szCs w:val="20"/>
              </w:rPr>
              <w:t>,</w:t>
            </w:r>
            <w:r w:rsidR="002A6337" w:rsidRPr="007B56AB">
              <w:rPr>
                <w:bCs/>
                <w:sz w:val="20"/>
                <w:szCs w:val="20"/>
              </w:rPr>
              <w:t xml:space="preserve"> </w:t>
            </w:r>
            <w:r w:rsidRPr="007B56AB">
              <w:rPr>
                <w:bCs/>
                <w:sz w:val="20"/>
                <w:szCs w:val="20"/>
              </w:rPr>
              <w:t xml:space="preserve">ФАП, участковая поликлиника, </w:t>
            </w:r>
            <w:r w:rsidR="002A6337" w:rsidRPr="007B56AB">
              <w:rPr>
                <w:bCs/>
                <w:sz w:val="20"/>
                <w:szCs w:val="20"/>
              </w:rPr>
              <w:t>кафе, офис и т</w:t>
            </w:r>
            <w:r w:rsidR="00D67423" w:rsidRPr="007B56AB">
              <w:rPr>
                <w:bCs/>
                <w:sz w:val="20"/>
                <w:szCs w:val="20"/>
              </w:rPr>
              <w:t>.д.</w:t>
            </w:r>
            <w:r w:rsidR="002A6337" w:rsidRPr="007B56AB">
              <w:rPr>
                <w:bCs/>
                <w:sz w:val="20"/>
                <w:szCs w:val="20"/>
              </w:rPr>
              <w:t>) (указать)</w:t>
            </w:r>
          </w:p>
          <w:p w:rsidR="007B56AB" w:rsidRPr="007B56AB" w:rsidRDefault="007B56AB" w:rsidP="007B56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70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Вынос ТКО осуществляется</w:t>
            </w:r>
          </w:p>
        </w:tc>
      </w:tr>
      <w:tr w:rsidR="00B52BDE" w:rsidRPr="002A6337" w:rsidTr="00763F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 xml:space="preserve">2. </w:t>
            </w:r>
            <w:r w:rsidR="002A6337" w:rsidRPr="007B56AB">
              <w:rPr>
                <w:bCs/>
                <w:sz w:val="20"/>
                <w:szCs w:val="20"/>
              </w:rPr>
              <w:t>ВАЖНО! Контейнерная площадка (КП) - является ОБЩЕЙ (т.е. на нее носят от</w:t>
            </w:r>
            <w:r w:rsidR="0053528E" w:rsidRPr="007B56AB">
              <w:rPr>
                <w:bCs/>
                <w:sz w:val="20"/>
                <w:szCs w:val="20"/>
              </w:rPr>
              <w:t>ходы и другие потребители, юр. лица</w:t>
            </w:r>
            <w:r w:rsidR="00D67423" w:rsidRPr="007B56AB">
              <w:rPr>
                <w:bCs/>
                <w:sz w:val="20"/>
                <w:szCs w:val="20"/>
              </w:rPr>
              <w:t>, ИП</w:t>
            </w:r>
            <w:r w:rsidR="002A6337" w:rsidRPr="007B56AB">
              <w:rPr>
                <w:bCs/>
                <w:sz w:val="20"/>
                <w:szCs w:val="20"/>
              </w:rPr>
              <w:t xml:space="preserve"> и т</w:t>
            </w:r>
            <w:r w:rsidR="0053528E" w:rsidRPr="007B56AB">
              <w:rPr>
                <w:bCs/>
                <w:sz w:val="20"/>
                <w:szCs w:val="20"/>
              </w:rPr>
              <w:t>.</w:t>
            </w:r>
            <w:r w:rsidR="00D67423" w:rsidRPr="007B56AB">
              <w:rPr>
                <w:bCs/>
                <w:sz w:val="20"/>
                <w:szCs w:val="20"/>
              </w:rPr>
              <w:t>д.</w:t>
            </w:r>
            <w:r w:rsidR="002A6337" w:rsidRPr="007B56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8E" w:rsidRPr="007B56AB" w:rsidRDefault="002A6337" w:rsidP="002A6337">
            <w:pPr>
              <w:jc w:val="center"/>
              <w:rPr>
                <w:bCs/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ДА</w:t>
            </w:r>
            <w:r w:rsidR="0053528E" w:rsidRPr="007B56AB">
              <w:rPr>
                <w:bCs/>
                <w:sz w:val="20"/>
                <w:szCs w:val="20"/>
              </w:rPr>
              <w:t xml:space="preserve"> </w:t>
            </w:r>
          </w:p>
          <w:p w:rsidR="002A6337" w:rsidRPr="007B56AB" w:rsidRDefault="007B56AB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(Если «</w:t>
            </w:r>
            <w:r w:rsidR="0053528E" w:rsidRPr="007B56AB">
              <w:rPr>
                <w:bCs/>
                <w:sz w:val="20"/>
                <w:szCs w:val="20"/>
              </w:rPr>
              <w:t>ДА</w:t>
            </w:r>
            <w:r w:rsidRPr="007B56AB">
              <w:rPr>
                <w:bCs/>
                <w:sz w:val="20"/>
                <w:szCs w:val="20"/>
              </w:rPr>
              <w:t>»</w:t>
            </w:r>
            <w:r w:rsidR="0053528E" w:rsidRPr="007B56AB">
              <w:rPr>
                <w:bCs/>
                <w:sz w:val="20"/>
                <w:szCs w:val="20"/>
              </w:rPr>
              <w:t>, указать ваш о</w:t>
            </w:r>
            <w:r w:rsidR="002A6337" w:rsidRPr="007B56AB">
              <w:rPr>
                <w:bCs/>
                <w:sz w:val="20"/>
                <w:szCs w:val="20"/>
              </w:rPr>
              <w:t>бъем (м3) в год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bCs/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НЕТ</w:t>
            </w:r>
          </w:p>
          <w:p w:rsidR="0053528E" w:rsidRPr="007B56AB" w:rsidRDefault="0053528E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8223A4" w:rsidRPr="002A6337" w:rsidTr="00763FC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C00987" w:rsidRPr="002A6337" w:rsidTr="00763FC6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23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2.1</w:t>
            </w:r>
            <w:r w:rsidR="00D67423" w:rsidRPr="007B56AB">
              <w:rPr>
                <w:bCs/>
                <w:sz w:val="20"/>
                <w:szCs w:val="20"/>
              </w:rPr>
              <w:t>. Тип контейнеров на КП (контейнерной площадке) их объем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423" w:rsidRPr="007B56AB" w:rsidRDefault="00D67423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423" w:rsidRPr="007B56AB" w:rsidRDefault="00D67423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i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67423" w:rsidRPr="007B56AB" w:rsidRDefault="00D67423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763FC6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8E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 xml:space="preserve">2.2. </w:t>
            </w:r>
            <w:r w:rsidR="0053528E" w:rsidRPr="007B56AB">
              <w:rPr>
                <w:bCs/>
                <w:sz w:val="20"/>
                <w:szCs w:val="20"/>
              </w:rPr>
              <w:t>Количество контейнеров на КП (контейнерной площадке)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8E" w:rsidRPr="007B56AB" w:rsidRDefault="0053528E" w:rsidP="002A633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8E" w:rsidRPr="007B56AB" w:rsidRDefault="0053528E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8E" w:rsidRPr="007B56AB" w:rsidRDefault="0053528E" w:rsidP="002A6337">
            <w:pPr>
              <w:rPr>
                <w:sz w:val="20"/>
                <w:szCs w:val="20"/>
              </w:rPr>
            </w:pPr>
          </w:p>
        </w:tc>
      </w:tr>
      <w:tr w:rsidR="008223A4" w:rsidRPr="002A6337" w:rsidTr="002A63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3. Вынос КГО (Крупногабаритные отходы) для жилого фонда осуществляется: (выбрать нужное)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Там же (в бункеры, расположенные на контейнерных площадках)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В другом месте (на специальных площадках складирования крупногабаритных отходов)</w:t>
            </w:r>
          </w:p>
        </w:tc>
      </w:tr>
      <w:tr w:rsidR="008223A4" w:rsidRPr="002A6337" w:rsidTr="002A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iCs/>
                <w:sz w:val="20"/>
                <w:szCs w:val="20"/>
              </w:rPr>
              <w:t>Адрес</w:t>
            </w:r>
          </w:p>
        </w:tc>
      </w:tr>
      <w:tr w:rsidR="008223A4" w:rsidRPr="002A6337" w:rsidTr="002A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  <w:p w:rsidR="00D67423" w:rsidRPr="007B56AB" w:rsidRDefault="00D67423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003298">
        <w:trPr>
          <w:trHeight w:val="16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4. Бремя содержания контейнерных площадок, специальных площадок для складирования КГО и территории, прилегающей к месту погрузки ТКО несет: (выбрать нужное)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Собственник земельного участка, на котором расположена КП и территория (указать правообладателя с приложением подтверждающего документа)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И</w:t>
            </w:r>
            <w:r w:rsidR="0053528E" w:rsidRPr="007B56AB">
              <w:rPr>
                <w:bCs/>
                <w:sz w:val="20"/>
                <w:szCs w:val="20"/>
              </w:rPr>
              <w:t>ное лицо (указать лицо, имеющие</w:t>
            </w:r>
            <w:r w:rsidRPr="007B56AB">
              <w:rPr>
                <w:bCs/>
                <w:sz w:val="20"/>
                <w:szCs w:val="20"/>
              </w:rPr>
              <w:t xml:space="preserve"> такие обязанности с приложением подтверждающего документа)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Неизвестно</w:t>
            </w:r>
          </w:p>
        </w:tc>
      </w:tr>
      <w:tr w:rsidR="00E1588B" w:rsidRPr="002A6337" w:rsidTr="000032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8223A4" w:rsidRPr="002A6337" w:rsidTr="00003298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Условия вывоза</w:t>
            </w:r>
          </w:p>
        </w:tc>
      </w:tr>
      <w:tr w:rsidR="00B52BDE" w:rsidRPr="002A6337" w:rsidTr="002A6337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5</w:t>
            </w:r>
            <w:r w:rsidR="00003298" w:rsidRPr="007B56AB">
              <w:rPr>
                <w:bCs/>
                <w:sz w:val="20"/>
                <w:szCs w:val="20"/>
              </w:rPr>
              <w:t>. Особые условия (ог</w:t>
            </w:r>
            <w:r w:rsidRPr="007B56AB">
              <w:rPr>
                <w:bCs/>
                <w:sz w:val="20"/>
                <w:szCs w:val="20"/>
              </w:rPr>
              <w:t>ражденная</w:t>
            </w:r>
            <w:r w:rsidR="00003298" w:rsidRPr="007B56AB">
              <w:rPr>
                <w:bCs/>
                <w:sz w:val="20"/>
                <w:szCs w:val="20"/>
              </w:rPr>
              <w:t xml:space="preserve"> территория,</w:t>
            </w:r>
            <w:r w:rsidR="002A6337" w:rsidRPr="007B56AB">
              <w:rPr>
                <w:bCs/>
                <w:sz w:val="20"/>
                <w:szCs w:val="20"/>
              </w:rPr>
              <w:t xml:space="preserve"> арка,</w:t>
            </w:r>
            <w:r w:rsidR="00003298" w:rsidRPr="007B56AB">
              <w:rPr>
                <w:bCs/>
                <w:sz w:val="20"/>
                <w:szCs w:val="20"/>
              </w:rPr>
              <w:t xml:space="preserve"> ворота </w:t>
            </w:r>
            <w:r w:rsidR="002A6337" w:rsidRPr="007B56AB">
              <w:rPr>
                <w:bCs/>
                <w:sz w:val="20"/>
                <w:szCs w:val="20"/>
              </w:rPr>
              <w:t>и т.п.)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6. Ф.И.О. и телефон</w:t>
            </w:r>
            <w:r w:rsidR="002A6337" w:rsidRPr="007B56AB">
              <w:rPr>
                <w:bCs/>
                <w:sz w:val="20"/>
                <w:szCs w:val="20"/>
              </w:rPr>
              <w:t xml:space="preserve"> контактного лица, (к которому можно обратиться водителю мусоровоза в случае проблемы)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lastRenderedPageBreak/>
              <w:t>7</w:t>
            </w:r>
            <w:r w:rsidR="002A6337" w:rsidRPr="007B56AB">
              <w:rPr>
                <w:bCs/>
                <w:sz w:val="20"/>
                <w:szCs w:val="20"/>
              </w:rPr>
              <w:t>. Возможное время вывоза (в случае ограничения времени, указать интервал не менее 5 часов «с… по…» или указать «любое время»</w:t>
            </w:r>
            <w:r w:rsidR="00C778A1">
              <w:rPr>
                <w:bCs/>
                <w:sz w:val="20"/>
                <w:szCs w:val="20"/>
              </w:rPr>
              <w:t xml:space="preserve"> и предварительную периодичность вывоза (предварительный график</w:t>
            </w:r>
            <w:r w:rsidR="002A6337" w:rsidRPr="007B56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E1588B" w:rsidRPr="002A6337" w:rsidTr="002A63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8</w:t>
            </w:r>
            <w:r w:rsidR="002A6337" w:rsidRPr="007B56AB">
              <w:rPr>
                <w:bCs/>
                <w:sz w:val="20"/>
                <w:szCs w:val="20"/>
              </w:rPr>
              <w:t>. Статистическая отчетность по форме № 2-ТП (отходы) или документ об утверждении нормативов образования отходов и лимитов на их размещение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color w:val="000000"/>
                <w:sz w:val="20"/>
                <w:szCs w:val="20"/>
              </w:rPr>
              <w:t>Код отхода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Вид отхода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Cs/>
                <w:sz w:val="20"/>
                <w:szCs w:val="20"/>
              </w:rPr>
              <w:t>Объем (м3)/масса (т) образования</w:t>
            </w:r>
          </w:p>
        </w:tc>
      </w:tr>
      <w:tr w:rsidR="00E1588B" w:rsidRPr="002A6337" w:rsidTr="002A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B52B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56AB">
              <w:rPr>
                <w:bCs/>
                <w:sz w:val="20"/>
                <w:szCs w:val="20"/>
              </w:rPr>
              <w:t>9</w:t>
            </w:r>
            <w:r w:rsidR="002A6337" w:rsidRPr="007B56AB">
              <w:rPr>
                <w:bCs/>
                <w:sz w:val="20"/>
                <w:szCs w:val="20"/>
              </w:rPr>
              <w:t xml:space="preserve">. 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>Вид деятельности юридического</w:t>
            </w:r>
            <w:r w:rsidR="001D1D59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лиц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1D1D59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>ли индивидуального предпринимателя (собственника, арендатора</w:t>
            </w:r>
            <w:r w:rsidR="001D1D59" w:rsidRPr="007B56AB">
              <w:rPr>
                <w:rFonts w:eastAsiaTheme="minorHAnsi"/>
                <w:sz w:val="20"/>
                <w:szCs w:val="20"/>
                <w:lang w:eastAsia="en-US"/>
              </w:rPr>
              <w:t>), нежилых помещений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Нормативов накопления твердых коммунальных отходов на территории Ненецкого автономного округа, установленных Приказом ДС и ЖКХ НАО от 29.11.2016 N 54 (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родовольственный магазин, дошкольное образовательное учреждение, 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образовательное учреждение, 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>аптека, склад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>, гараж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и т.</w:t>
            </w:r>
            <w:r w:rsidR="00C00987" w:rsidRPr="007B56AB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E158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56AB">
              <w:rPr>
                <w:bCs/>
                <w:sz w:val="20"/>
                <w:szCs w:val="20"/>
              </w:rPr>
              <w:t>10</w:t>
            </w:r>
            <w:r w:rsidR="002A6337" w:rsidRPr="007B56AB">
              <w:rPr>
                <w:bCs/>
                <w:sz w:val="20"/>
                <w:szCs w:val="20"/>
              </w:rPr>
              <w:t xml:space="preserve">. 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Расчетная </w:t>
            </w:r>
            <w:proofErr w:type="spellStart"/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>нормообразующая</w:t>
            </w:r>
            <w:proofErr w:type="spellEnd"/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единица, согласно Нормативов накопления твердых коммунальных отходов на территории Ненецкого автономного округа, установленных Приказом ДС и ЖКХ НАО от 29.11.2016 N 54 (1 м</w:t>
            </w:r>
            <w:r w:rsidR="00E1588B" w:rsidRPr="007B56AB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торговой площади, </w:t>
            </w:r>
            <w:r w:rsidR="00E1588B" w:rsidRPr="00E1588B">
              <w:rPr>
                <w:rFonts w:eastAsiaTheme="minorHAnsi"/>
                <w:sz w:val="20"/>
                <w:szCs w:val="20"/>
                <w:lang w:eastAsia="en-US"/>
              </w:rPr>
              <w:t>1 койко-место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E1588B" w:rsidRPr="00E1588B">
              <w:rPr>
                <w:rFonts w:eastAsiaTheme="minorHAnsi"/>
                <w:sz w:val="20"/>
                <w:szCs w:val="20"/>
                <w:lang w:eastAsia="en-US"/>
              </w:rPr>
              <w:t>1 посещение</w:t>
            </w:r>
            <w:r w:rsidR="00E1588B" w:rsidRPr="007B56AB">
              <w:rPr>
                <w:rFonts w:eastAsiaTheme="minorHAnsi"/>
                <w:sz w:val="20"/>
                <w:szCs w:val="20"/>
                <w:lang w:eastAsia="en-US"/>
              </w:rPr>
              <w:t>, 1 сотрудник, 1 учащийся)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B52BDE" w:rsidRPr="002A6337" w:rsidTr="00763FC6">
        <w:trPr>
          <w:trHeight w:val="1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15316A" w:rsidP="00C00987">
            <w:pPr>
              <w:jc w:val="center"/>
              <w:rPr>
                <w:sz w:val="20"/>
                <w:szCs w:val="20"/>
              </w:rPr>
            </w:pPr>
            <w:r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11. </w:t>
            </w:r>
            <w:r w:rsidR="00B52BDE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об </w:t>
            </w:r>
            <w:r w:rsidR="008223A4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общем количестве </w:t>
            </w:r>
            <w:proofErr w:type="spellStart"/>
            <w:r w:rsidR="008223A4" w:rsidRPr="007B56AB">
              <w:rPr>
                <w:rFonts w:eastAsiaTheme="minorHAnsi"/>
                <w:sz w:val="20"/>
                <w:szCs w:val="20"/>
                <w:lang w:eastAsia="en-US"/>
              </w:rPr>
              <w:t>нормообразующих</w:t>
            </w:r>
            <w:proofErr w:type="spellEnd"/>
            <w:r w:rsidR="00C00987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единиц</w:t>
            </w:r>
            <w:r w:rsidR="008223A4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, согласно Нормативов накопления твердых коммунальных отходов на территории Ненецкого автономного округа, установленных Приказом ДС и ЖКХ НАО от 29.11.2016 N 54 (общая торговая площадь, общее количество </w:t>
            </w:r>
            <w:proofErr w:type="spellStart"/>
            <w:r w:rsidR="00C00987" w:rsidRPr="007B56AB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="00C00987" w:rsidRPr="007B56AB">
              <w:rPr>
                <w:rFonts w:eastAsiaTheme="minorHAnsi"/>
                <w:sz w:val="20"/>
                <w:szCs w:val="20"/>
                <w:lang w:eastAsia="en-US"/>
              </w:rPr>
              <w:t>-мест, общее количество койко-</w:t>
            </w:r>
            <w:r w:rsidR="00C00987" w:rsidRPr="007B56A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мест, общее количество учащихся, сотрудников, посещений и т.п.) с представление копий подтверждающих документов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8223A4" w:rsidRPr="002A6337" w:rsidTr="0015316A">
        <w:trPr>
          <w:trHeight w:val="2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A4" w:rsidRPr="007B56AB" w:rsidRDefault="00E1588B" w:rsidP="002A633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56AB">
              <w:rPr>
                <w:bCs/>
                <w:sz w:val="20"/>
                <w:szCs w:val="20"/>
              </w:rPr>
              <w:t xml:space="preserve">12. Планируемый годовой объем </w:t>
            </w:r>
            <w:r w:rsidR="0015316A" w:rsidRPr="007B56AB">
              <w:rPr>
                <w:bCs/>
                <w:sz w:val="20"/>
                <w:szCs w:val="20"/>
              </w:rPr>
              <w:t xml:space="preserve">и масса </w:t>
            </w:r>
            <w:r w:rsidRPr="007B56AB">
              <w:rPr>
                <w:bCs/>
                <w:sz w:val="20"/>
                <w:szCs w:val="20"/>
              </w:rPr>
              <w:t>образования ТКО</w:t>
            </w:r>
            <w:r w:rsidR="0015316A" w:rsidRPr="007B56AB">
              <w:rPr>
                <w:bCs/>
                <w:sz w:val="20"/>
                <w:szCs w:val="20"/>
              </w:rPr>
              <w:t xml:space="preserve"> исходя</w:t>
            </w:r>
            <w:r w:rsidR="0015316A" w:rsidRPr="007B56AB">
              <w:rPr>
                <w:rFonts w:eastAsiaTheme="minorHAnsi"/>
                <w:sz w:val="20"/>
                <w:szCs w:val="20"/>
                <w:lang w:eastAsia="en-US"/>
              </w:rPr>
              <w:t xml:space="preserve"> из Нормативов накопления твердых коммунальных отходов на территории Ненецкого автономного округа, установленных Приказом ДС и ЖКХ НАО от 29.11.2016 N 54 или более</w:t>
            </w:r>
            <w:r w:rsidR="007B56AB" w:rsidRPr="007B56AB">
              <w:rPr>
                <w:bCs/>
                <w:sz w:val="20"/>
                <w:szCs w:val="20"/>
              </w:rPr>
              <w:t xml:space="preserve"> </w:t>
            </w:r>
            <w:r w:rsidR="007B56AB">
              <w:rPr>
                <w:bCs/>
                <w:sz w:val="20"/>
                <w:szCs w:val="20"/>
              </w:rPr>
              <w:t>(о</w:t>
            </w:r>
            <w:r w:rsidR="007B56AB" w:rsidRPr="007B56AB">
              <w:rPr>
                <w:bCs/>
                <w:sz w:val="20"/>
                <w:szCs w:val="20"/>
              </w:rPr>
              <w:t>бъем (м3)/масса (т</w:t>
            </w:r>
            <w:r w:rsidR="007B56A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3A4" w:rsidRPr="007B56AB" w:rsidRDefault="008223A4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276"/>
        </w:trPr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EFEFEF"/>
              <w:right w:val="single" w:sz="4" w:space="0" w:color="000000"/>
            </w:tcBorders>
            <w:hideMark/>
          </w:tcPr>
          <w:p w:rsidR="0015316A" w:rsidRPr="007B56AB" w:rsidRDefault="002A6337" w:rsidP="002A6337">
            <w:pPr>
              <w:jc w:val="center"/>
              <w:rPr>
                <w:b/>
                <w:bCs/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 xml:space="preserve">Информация о размещении мест сбора и накопления твердых коммунальных отходов </w:t>
            </w:r>
          </w:p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и подъездных путей к ним</w:t>
            </w:r>
            <w:bookmarkStart w:id="0" w:name="_GoBack"/>
            <w:bookmarkEnd w:id="0"/>
          </w:p>
        </w:tc>
      </w:tr>
      <w:tr w:rsidR="002A6337" w:rsidRPr="002A6337" w:rsidTr="002A6337">
        <w:trPr>
          <w:trHeight w:val="517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EFEFEF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</w:tr>
      <w:tr w:rsidR="002A6337" w:rsidRPr="002A6337" w:rsidTr="00763FC6">
        <w:trPr>
          <w:trHeight w:val="517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EFEFEF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</w:tr>
      <w:tr w:rsidR="008223A4" w:rsidRPr="002A6337" w:rsidTr="002A633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>Координаты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>Примечание</w:t>
            </w:r>
          </w:p>
        </w:tc>
      </w:tr>
      <w:tr w:rsidR="00B52BDE" w:rsidRPr="002A6337" w:rsidTr="002A63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>Широта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  <w:r w:rsidRPr="007B56AB">
              <w:rPr>
                <w:sz w:val="20"/>
                <w:szCs w:val="20"/>
              </w:rPr>
              <w:t>Долгота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</w:tr>
      <w:tr w:rsidR="00B52BDE" w:rsidRPr="002A6337" w:rsidTr="002A633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37" w:rsidRPr="007B56AB" w:rsidRDefault="002A6337" w:rsidP="002A633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337" w:rsidRPr="007B56AB" w:rsidRDefault="002A6337" w:rsidP="002A6337">
            <w:pPr>
              <w:jc w:val="center"/>
              <w:rPr>
                <w:sz w:val="20"/>
                <w:szCs w:val="20"/>
              </w:rPr>
            </w:pPr>
          </w:p>
        </w:tc>
      </w:tr>
      <w:tr w:rsidR="002A6337" w:rsidRPr="002A6337" w:rsidTr="002A6337">
        <w:trPr>
          <w:trHeight w:val="276"/>
        </w:trPr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bottom"/>
            <w:hideMark/>
          </w:tcPr>
          <w:p w:rsidR="002A6337" w:rsidRPr="007B56AB" w:rsidRDefault="002A6337" w:rsidP="002A6337">
            <w:pPr>
              <w:jc w:val="right"/>
              <w:rPr>
                <w:sz w:val="20"/>
                <w:szCs w:val="20"/>
              </w:rPr>
            </w:pPr>
            <w:r w:rsidRPr="007B56AB">
              <w:rPr>
                <w:b/>
                <w:bCs/>
                <w:sz w:val="20"/>
                <w:szCs w:val="20"/>
              </w:rPr>
              <w:t>МП Подпись______________</w:t>
            </w:r>
          </w:p>
        </w:tc>
      </w:tr>
      <w:tr w:rsidR="002A6337" w:rsidRPr="002A6337" w:rsidTr="002A6337">
        <w:trPr>
          <w:trHeight w:val="517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EFEFEF"/>
              <w:bottom w:val="single" w:sz="4" w:space="0" w:color="EFEFEF"/>
              <w:right w:val="single" w:sz="4" w:space="0" w:color="EFEFEF"/>
            </w:tcBorders>
            <w:vAlign w:val="center"/>
            <w:hideMark/>
          </w:tcPr>
          <w:p w:rsidR="002A6337" w:rsidRPr="002A6337" w:rsidRDefault="002A6337" w:rsidP="002A6337">
            <w:pPr>
              <w:rPr>
                <w:sz w:val="20"/>
                <w:szCs w:val="20"/>
              </w:rPr>
            </w:pPr>
          </w:p>
        </w:tc>
      </w:tr>
    </w:tbl>
    <w:p w:rsidR="00B5244F" w:rsidRPr="002A6337" w:rsidRDefault="00B5244F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20"/>
          <w:szCs w:val="20"/>
        </w:rPr>
      </w:pPr>
    </w:p>
    <w:p w:rsidR="00B5244F" w:rsidRPr="002A6337" w:rsidRDefault="00B5244F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20"/>
          <w:szCs w:val="20"/>
        </w:rPr>
      </w:pPr>
    </w:p>
    <w:p w:rsidR="00B5244F" w:rsidRDefault="00B5244F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p w:rsidR="00B5244F" w:rsidRDefault="00B5244F" w:rsidP="00EF6468">
      <w:pPr>
        <w:tabs>
          <w:tab w:val="left" w:pos="9781"/>
        </w:tabs>
        <w:ind w:right="78" w:firstLine="5245"/>
        <w:jc w:val="both"/>
        <w:rPr>
          <w:color w:val="000000"/>
          <w:spacing w:val="-2"/>
          <w:sz w:val="16"/>
          <w:szCs w:val="16"/>
        </w:rPr>
      </w:pPr>
    </w:p>
    <w:sectPr w:rsidR="00B5244F" w:rsidSect="000E130A">
      <w:headerReference w:type="default" r:id="rId10"/>
      <w:footerReference w:type="default" r:id="rId11"/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37" w:rsidRDefault="003F1837" w:rsidP="00F32D33">
      <w:r>
        <w:separator/>
      </w:r>
    </w:p>
  </w:endnote>
  <w:endnote w:type="continuationSeparator" w:id="0">
    <w:p w:rsidR="003F1837" w:rsidRDefault="003F1837" w:rsidP="00F3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2"/>
      </w:rPr>
      <w:id w:val="-161929083"/>
      <w:docPartObj>
        <w:docPartGallery w:val="Page Numbers (Bottom of Page)"/>
        <w:docPartUnique/>
      </w:docPartObj>
    </w:sdtPr>
    <w:sdtEndPr/>
    <w:sdtContent>
      <w:p w:rsidR="00680BD4" w:rsidRPr="004E059D" w:rsidRDefault="00001232">
        <w:pPr>
          <w:pStyle w:val="af4"/>
          <w:jc w:val="center"/>
          <w:rPr>
            <w:rFonts w:ascii="Arial" w:hAnsi="Arial" w:cs="Arial"/>
            <w:sz w:val="12"/>
          </w:rPr>
        </w:pPr>
        <w:r w:rsidRPr="004E059D">
          <w:rPr>
            <w:rFonts w:ascii="Arial" w:hAnsi="Arial" w:cs="Arial"/>
            <w:sz w:val="12"/>
          </w:rPr>
          <w:fldChar w:fldCharType="begin"/>
        </w:r>
        <w:r w:rsidR="00680BD4" w:rsidRPr="004E059D">
          <w:rPr>
            <w:rFonts w:ascii="Arial" w:hAnsi="Arial" w:cs="Arial"/>
            <w:sz w:val="12"/>
          </w:rPr>
          <w:instrText>PAGE   \* MERGEFORMAT</w:instrText>
        </w:r>
        <w:r w:rsidRPr="004E059D">
          <w:rPr>
            <w:rFonts w:ascii="Arial" w:hAnsi="Arial" w:cs="Arial"/>
            <w:sz w:val="12"/>
          </w:rPr>
          <w:fldChar w:fldCharType="separate"/>
        </w:r>
        <w:r w:rsidR="00763FC6">
          <w:rPr>
            <w:rFonts w:ascii="Arial" w:hAnsi="Arial" w:cs="Arial"/>
            <w:noProof/>
            <w:sz w:val="12"/>
          </w:rPr>
          <w:t>1</w:t>
        </w:r>
        <w:r w:rsidRPr="004E059D">
          <w:rPr>
            <w:rFonts w:ascii="Arial" w:hAnsi="Arial" w:cs="Arial"/>
            <w:sz w:val="12"/>
          </w:rPr>
          <w:fldChar w:fldCharType="end"/>
        </w:r>
      </w:p>
    </w:sdtContent>
  </w:sdt>
  <w:p w:rsidR="00680BD4" w:rsidRPr="004E059D" w:rsidRDefault="00680BD4">
    <w:pPr>
      <w:pStyle w:val="af4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37" w:rsidRDefault="003F1837" w:rsidP="00F32D33">
      <w:r>
        <w:separator/>
      </w:r>
    </w:p>
  </w:footnote>
  <w:footnote w:type="continuationSeparator" w:id="0">
    <w:p w:rsidR="003F1837" w:rsidRDefault="003F1837" w:rsidP="00F3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D4" w:rsidRDefault="00680BD4" w:rsidP="00DD5ABC">
    <w:pPr>
      <w:pStyle w:val="ConsPlusTitle"/>
      <w:ind w:left="6732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E1C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7D7C0E"/>
    <w:multiLevelType w:val="multilevel"/>
    <w:tmpl w:val="E5B62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842FDD"/>
    <w:multiLevelType w:val="multilevel"/>
    <w:tmpl w:val="BA3883EC"/>
    <w:lvl w:ilvl="0">
      <w:start w:val="4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FF0F6D"/>
    <w:multiLevelType w:val="hybridMultilevel"/>
    <w:tmpl w:val="A65CC164"/>
    <w:lvl w:ilvl="0" w:tplc="D0E201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037A"/>
    <w:multiLevelType w:val="multilevel"/>
    <w:tmpl w:val="2CC4D2D0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6E46DB9"/>
    <w:multiLevelType w:val="multilevel"/>
    <w:tmpl w:val="3F90D2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84ED7"/>
    <w:multiLevelType w:val="hybridMultilevel"/>
    <w:tmpl w:val="3B4A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D38BB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8A30EB"/>
    <w:multiLevelType w:val="multilevel"/>
    <w:tmpl w:val="A274D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31171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3052DE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8F4C99"/>
    <w:multiLevelType w:val="multilevel"/>
    <w:tmpl w:val="94F2B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C6104"/>
    <w:multiLevelType w:val="hybridMultilevel"/>
    <w:tmpl w:val="C8E6B436"/>
    <w:lvl w:ilvl="0" w:tplc="0270F8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97448"/>
    <w:multiLevelType w:val="hybridMultilevel"/>
    <w:tmpl w:val="3900334C"/>
    <w:lvl w:ilvl="0" w:tplc="3A8C98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37D9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30F03D7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8346BB9"/>
    <w:multiLevelType w:val="multilevel"/>
    <w:tmpl w:val="C674F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6D4F37"/>
    <w:multiLevelType w:val="multilevel"/>
    <w:tmpl w:val="4D38DE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D14CEA"/>
    <w:multiLevelType w:val="hybridMultilevel"/>
    <w:tmpl w:val="93AE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24744"/>
    <w:multiLevelType w:val="hybridMultilevel"/>
    <w:tmpl w:val="780A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05510"/>
    <w:multiLevelType w:val="multilevel"/>
    <w:tmpl w:val="23223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9614FD"/>
    <w:multiLevelType w:val="multilevel"/>
    <w:tmpl w:val="8D907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2" w15:restartNumberingAfterBreak="0">
    <w:nsid w:val="490C28A5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A9153CE"/>
    <w:multiLevelType w:val="multilevel"/>
    <w:tmpl w:val="A234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FC6D10"/>
    <w:multiLevelType w:val="multilevel"/>
    <w:tmpl w:val="0C22E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A604E4"/>
    <w:multiLevelType w:val="multilevel"/>
    <w:tmpl w:val="7DD24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97B6F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3320BD"/>
    <w:multiLevelType w:val="multilevel"/>
    <w:tmpl w:val="392E1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A03CB4"/>
    <w:multiLevelType w:val="multilevel"/>
    <w:tmpl w:val="8FAC2E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09C149E"/>
    <w:multiLevelType w:val="hybridMultilevel"/>
    <w:tmpl w:val="51F80D0A"/>
    <w:lvl w:ilvl="0" w:tplc="0419001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0DF1755"/>
    <w:multiLevelType w:val="multilevel"/>
    <w:tmpl w:val="977E4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31" w15:restartNumberingAfterBreak="0">
    <w:nsid w:val="67673493"/>
    <w:multiLevelType w:val="hybridMultilevel"/>
    <w:tmpl w:val="8F0EA0DA"/>
    <w:lvl w:ilvl="0" w:tplc="8FBA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10BEB"/>
    <w:multiLevelType w:val="hybridMultilevel"/>
    <w:tmpl w:val="B1022126"/>
    <w:lvl w:ilvl="0" w:tplc="3B269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225A7"/>
    <w:multiLevelType w:val="hybridMultilevel"/>
    <w:tmpl w:val="F6A471B0"/>
    <w:lvl w:ilvl="0" w:tplc="E7F66E6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201C"/>
    <w:multiLevelType w:val="multilevel"/>
    <w:tmpl w:val="05805E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35" w15:restartNumberingAfterBreak="0">
    <w:nsid w:val="6F723898"/>
    <w:multiLevelType w:val="multilevel"/>
    <w:tmpl w:val="C28289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91E473E"/>
    <w:multiLevelType w:val="hybridMultilevel"/>
    <w:tmpl w:val="C73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36"/>
  </w:num>
  <w:num w:numId="5">
    <w:abstractNumId w:val="31"/>
  </w:num>
  <w:num w:numId="6">
    <w:abstractNumId w:val="5"/>
  </w:num>
  <w:num w:numId="7">
    <w:abstractNumId w:val="25"/>
  </w:num>
  <w:num w:numId="8">
    <w:abstractNumId w:val="16"/>
  </w:num>
  <w:num w:numId="9">
    <w:abstractNumId w:val="11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28"/>
  </w:num>
  <w:num w:numId="15">
    <w:abstractNumId w:val="15"/>
  </w:num>
  <w:num w:numId="16">
    <w:abstractNumId w:val="14"/>
  </w:num>
  <w:num w:numId="17">
    <w:abstractNumId w:val="0"/>
  </w:num>
  <w:num w:numId="18">
    <w:abstractNumId w:val="26"/>
  </w:num>
  <w:num w:numId="19">
    <w:abstractNumId w:val="7"/>
  </w:num>
  <w:num w:numId="20">
    <w:abstractNumId w:val="10"/>
  </w:num>
  <w:num w:numId="21">
    <w:abstractNumId w:val="21"/>
  </w:num>
  <w:num w:numId="22">
    <w:abstractNumId w:val="27"/>
  </w:num>
  <w:num w:numId="23">
    <w:abstractNumId w:val="8"/>
  </w:num>
  <w:num w:numId="24">
    <w:abstractNumId w:val="35"/>
  </w:num>
  <w:num w:numId="25">
    <w:abstractNumId w:val="17"/>
  </w:num>
  <w:num w:numId="26">
    <w:abstractNumId w:val="19"/>
  </w:num>
  <w:num w:numId="27">
    <w:abstractNumId w:val="24"/>
  </w:num>
  <w:num w:numId="28">
    <w:abstractNumId w:val="23"/>
  </w:num>
  <w:num w:numId="29">
    <w:abstractNumId w:val="1"/>
  </w:num>
  <w:num w:numId="30">
    <w:abstractNumId w:val="30"/>
  </w:num>
  <w:num w:numId="31">
    <w:abstractNumId w:val="20"/>
  </w:num>
  <w:num w:numId="32">
    <w:abstractNumId w:val="34"/>
  </w:num>
  <w:num w:numId="33">
    <w:abstractNumId w:val="6"/>
  </w:num>
  <w:num w:numId="34">
    <w:abstractNumId w:val="13"/>
  </w:num>
  <w:num w:numId="35">
    <w:abstractNumId w:val="18"/>
  </w:num>
  <w:num w:numId="36">
    <w:abstractNumId w:val="3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A"/>
    <w:rsid w:val="00001232"/>
    <w:rsid w:val="00003298"/>
    <w:rsid w:val="00013A9F"/>
    <w:rsid w:val="000209FA"/>
    <w:rsid w:val="000355AC"/>
    <w:rsid w:val="000456B0"/>
    <w:rsid w:val="00066E9D"/>
    <w:rsid w:val="0007130F"/>
    <w:rsid w:val="0008232F"/>
    <w:rsid w:val="00090F2A"/>
    <w:rsid w:val="000916E1"/>
    <w:rsid w:val="000A73F2"/>
    <w:rsid w:val="000B02CF"/>
    <w:rsid w:val="000B72EC"/>
    <w:rsid w:val="000C17F0"/>
    <w:rsid w:val="000C45E4"/>
    <w:rsid w:val="000E130A"/>
    <w:rsid w:val="00100984"/>
    <w:rsid w:val="00115A8E"/>
    <w:rsid w:val="0012207F"/>
    <w:rsid w:val="0012599C"/>
    <w:rsid w:val="00125A53"/>
    <w:rsid w:val="00125DB8"/>
    <w:rsid w:val="00135DEA"/>
    <w:rsid w:val="0015316A"/>
    <w:rsid w:val="001623E7"/>
    <w:rsid w:val="00186CAA"/>
    <w:rsid w:val="001A173C"/>
    <w:rsid w:val="001B6CD6"/>
    <w:rsid w:val="001C323D"/>
    <w:rsid w:val="001D1D59"/>
    <w:rsid w:val="001E091D"/>
    <w:rsid w:val="001E12E9"/>
    <w:rsid w:val="002009AA"/>
    <w:rsid w:val="00207967"/>
    <w:rsid w:val="00230F14"/>
    <w:rsid w:val="002453A1"/>
    <w:rsid w:val="00253D2C"/>
    <w:rsid w:val="00255D5B"/>
    <w:rsid w:val="00272156"/>
    <w:rsid w:val="002A6337"/>
    <w:rsid w:val="002B7584"/>
    <w:rsid w:val="002D5281"/>
    <w:rsid w:val="0030662C"/>
    <w:rsid w:val="00334AFE"/>
    <w:rsid w:val="00341446"/>
    <w:rsid w:val="00371039"/>
    <w:rsid w:val="003B2726"/>
    <w:rsid w:val="003C4155"/>
    <w:rsid w:val="003C4A38"/>
    <w:rsid w:val="003F00E4"/>
    <w:rsid w:val="003F1837"/>
    <w:rsid w:val="00402D5B"/>
    <w:rsid w:val="00407C41"/>
    <w:rsid w:val="004100FF"/>
    <w:rsid w:val="0042291F"/>
    <w:rsid w:val="00432366"/>
    <w:rsid w:val="004362C1"/>
    <w:rsid w:val="00436F46"/>
    <w:rsid w:val="004401DE"/>
    <w:rsid w:val="00453624"/>
    <w:rsid w:val="00477E91"/>
    <w:rsid w:val="00482D58"/>
    <w:rsid w:val="00486ABC"/>
    <w:rsid w:val="00486D6C"/>
    <w:rsid w:val="004870FF"/>
    <w:rsid w:val="00493879"/>
    <w:rsid w:val="00493EB5"/>
    <w:rsid w:val="004951FF"/>
    <w:rsid w:val="004B06AF"/>
    <w:rsid w:val="004B673D"/>
    <w:rsid w:val="004D37A0"/>
    <w:rsid w:val="004E4C6B"/>
    <w:rsid w:val="004F67F4"/>
    <w:rsid w:val="005018B1"/>
    <w:rsid w:val="0053528E"/>
    <w:rsid w:val="00543FEC"/>
    <w:rsid w:val="00556015"/>
    <w:rsid w:val="0057362D"/>
    <w:rsid w:val="00584594"/>
    <w:rsid w:val="00590E9A"/>
    <w:rsid w:val="005B30CC"/>
    <w:rsid w:val="005B53CE"/>
    <w:rsid w:val="005C1C70"/>
    <w:rsid w:val="005E0633"/>
    <w:rsid w:val="005E4B2B"/>
    <w:rsid w:val="005E4F47"/>
    <w:rsid w:val="005E726F"/>
    <w:rsid w:val="00621A82"/>
    <w:rsid w:val="00634F72"/>
    <w:rsid w:val="00645C1D"/>
    <w:rsid w:val="00657C28"/>
    <w:rsid w:val="00680BD4"/>
    <w:rsid w:val="0068136B"/>
    <w:rsid w:val="006878B9"/>
    <w:rsid w:val="006931D6"/>
    <w:rsid w:val="006A3E9E"/>
    <w:rsid w:val="006B1531"/>
    <w:rsid w:val="006F1E6C"/>
    <w:rsid w:val="006F7259"/>
    <w:rsid w:val="00700C46"/>
    <w:rsid w:val="00711BEF"/>
    <w:rsid w:val="00712414"/>
    <w:rsid w:val="00721011"/>
    <w:rsid w:val="00722BFB"/>
    <w:rsid w:val="00743615"/>
    <w:rsid w:val="00746011"/>
    <w:rsid w:val="007526FF"/>
    <w:rsid w:val="00763FC6"/>
    <w:rsid w:val="00782797"/>
    <w:rsid w:val="00790468"/>
    <w:rsid w:val="00797FF7"/>
    <w:rsid w:val="007A1F5F"/>
    <w:rsid w:val="007B16F3"/>
    <w:rsid w:val="007B56AB"/>
    <w:rsid w:val="007B7862"/>
    <w:rsid w:val="007C45B7"/>
    <w:rsid w:val="007D1D2E"/>
    <w:rsid w:val="007E6800"/>
    <w:rsid w:val="00803D36"/>
    <w:rsid w:val="008138CE"/>
    <w:rsid w:val="008223A4"/>
    <w:rsid w:val="008602FA"/>
    <w:rsid w:val="008611E8"/>
    <w:rsid w:val="008B675F"/>
    <w:rsid w:val="008F3AC0"/>
    <w:rsid w:val="00901CCE"/>
    <w:rsid w:val="00906AD5"/>
    <w:rsid w:val="00916BA9"/>
    <w:rsid w:val="00925A55"/>
    <w:rsid w:val="00930542"/>
    <w:rsid w:val="00954017"/>
    <w:rsid w:val="00955203"/>
    <w:rsid w:val="009860EA"/>
    <w:rsid w:val="009D3D7C"/>
    <w:rsid w:val="009D77EB"/>
    <w:rsid w:val="009F6631"/>
    <w:rsid w:val="00A061B4"/>
    <w:rsid w:val="00A257A1"/>
    <w:rsid w:val="00A44486"/>
    <w:rsid w:val="00A701BF"/>
    <w:rsid w:val="00A7776C"/>
    <w:rsid w:val="00A779DA"/>
    <w:rsid w:val="00A903F3"/>
    <w:rsid w:val="00AA1107"/>
    <w:rsid w:val="00AC4B05"/>
    <w:rsid w:val="00AD01FF"/>
    <w:rsid w:val="00AE686E"/>
    <w:rsid w:val="00AE6F13"/>
    <w:rsid w:val="00AF1619"/>
    <w:rsid w:val="00B275EE"/>
    <w:rsid w:val="00B322DA"/>
    <w:rsid w:val="00B402D4"/>
    <w:rsid w:val="00B508C2"/>
    <w:rsid w:val="00B52296"/>
    <w:rsid w:val="00B5244F"/>
    <w:rsid w:val="00B52BDE"/>
    <w:rsid w:val="00B62713"/>
    <w:rsid w:val="00B702A3"/>
    <w:rsid w:val="00B74B56"/>
    <w:rsid w:val="00B90A79"/>
    <w:rsid w:val="00BA438E"/>
    <w:rsid w:val="00BA59DE"/>
    <w:rsid w:val="00BC0AC1"/>
    <w:rsid w:val="00BC1649"/>
    <w:rsid w:val="00BC2023"/>
    <w:rsid w:val="00BE7BDA"/>
    <w:rsid w:val="00BF0B94"/>
    <w:rsid w:val="00C00987"/>
    <w:rsid w:val="00C00BB5"/>
    <w:rsid w:val="00C01FC2"/>
    <w:rsid w:val="00C078A1"/>
    <w:rsid w:val="00C15105"/>
    <w:rsid w:val="00C256E8"/>
    <w:rsid w:val="00C6119F"/>
    <w:rsid w:val="00C61A23"/>
    <w:rsid w:val="00C778A1"/>
    <w:rsid w:val="00CB4E97"/>
    <w:rsid w:val="00CB6ABF"/>
    <w:rsid w:val="00CC2CE5"/>
    <w:rsid w:val="00CC5F49"/>
    <w:rsid w:val="00CD4861"/>
    <w:rsid w:val="00D1014E"/>
    <w:rsid w:val="00D4062C"/>
    <w:rsid w:val="00D514AA"/>
    <w:rsid w:val="00D57CB2"/>
    <w:rsid w:val="00D6453E"/>
    <w:rsid w:val="00D67296"/>
    <w:rsid w:val="00D67423"/>
    <w:rsid w:val="00D814BB"/>
    <w:rsid w:val="00D83F0F"/>
    <w:rsid w:val="00D851A9"/>
    <w:rsid w:val="00DA74FB"/>
    <w:rsid w:val="00DB2E5B"/>
    <w:rsid w:val="00DB3742"/>
    <w:rsid w:val="00DB3E7D"/>
    <w:rsid w:val="00DC4EAB"/>
    <w:rsid w:val="00DD5ABC"/>
    <w:rsid w:val="00DF17D6"/>
    <w:rsid w:val="00DF3795"/>
    <w:rsid w:val="00E1588B"/>
    <w:rsid w:val="00E21697"/>
    <w:rsid w:val="00E23A20"/>
    <w:rsid w:val="00E30399"/>
    <w:rsid w:val="00E410B4"/>
    <w:rsid w:val="00E44929"/>
    <w:rsid w:val="00E44B84"/>
    <w:rsid w:val="00E504FA"/>
    <w:rsid w:val="00E67BB3"/>
    <w:rsid w:val="00E80919"/>
    <w:rsid w:val="00E953A8"/>
    <w:rsid w:val="00ED38FF"/>
    <w:rsid w:val="00ED4E28"/>
    <w:rsid w:val="00EF57A8"/>
    <w:rsid w:val="00EF6468"/>
    <w:rsid w:val="00F15F9D"/>
    <w:rsid w:val="00F1671D"/>
    <w:rsid w:val="00F17AF7"/>
    <w:rsid w:val="00F32D33"/>
    <w:rsid w:val="00F33C51"/>
    <w:rsid w:val="00F40759"/>
    <w:rsid w:val="00F40C0C"/>
    <w:rsid w:val="00F42B34"/>
    <w:rsid w:val="00F43A18"/>
    <w:rsid w:val="00F47988"/>
    <w:rsid w:val="00F554E3"/>
    <w:rsid w:val="00F86B82"/>
    <w:rsid w:val="00FA50F7"/>
    <w:rsid w:val="00FC1038"/>
    <w:rsid w:val="00FC531E"/>
    <w:rsid w:val="00FD36AF"/>
    <w:rsid w:val="00FD3865"/>
    <w:rsid w:val="00FF658E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959E7-A3D5-49D0-88AA-FD788795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5F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0E1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E130A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0E130A"/>
    <w:rPr>
      <w:rFonts w:ascii="Calibri" w:hAnsi="Calibri" w:cs="Calibri" w:hint="default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797FF7"/>
    <w:rPr>
      <w:rFonts w:ascii="Consultant" w:hAnsi="Consultant"/>
      <w:sz w:val="20"/>
      <w:szCs w:val="20"/>
    </w:rPr>
  </w:style>
  <w:style w:type="paragraph" w:styleId="3">
    <w:name w:val="Body Text 3"/>
    <w:basedOn w:val="a"/>
    <w:link w:val="30"/>
    <w:rsid w:val="00797FF7"/>
    <w:pPr>
      <w:pBdr>
        <w:top w:val="thickThinSmallGap" w:sz="12" w:space="1" w:color="auto"/>
        <w:left w:val="thickThinSmallGap" w:sz="12" w:space="1" w:color="auto"/>
        <w:bottom w:val="thinThickSmallGap" w:sz="12" w:space="1" w:color="auto"/>
        <w:right w:val="thinThickSmallGap" w:sz="12" w:space="1" w:color="auto"/>
      </w:pBdr>
      <w:jc w:val="center"/>
    </w:pPr>
    <w:rPr>
      <w:b/>
      <w:bCs/>
      <w:sz w:val="32"/>
      <w:szCs w:val="20"/>
    </w:rPr>
  </w:style>
  <w:style w:type="character" w:customStyle="1" w:styleId="30">
    <w:name w:val="Основной текст 3 Знак"/>
    <w:basedOn w:val="a0"/>
    <w:link w:val="3"/>
    <w:rsid w:val="00797F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Style9">
    <w:name w:val="Style9"/>
    <w:basedOn w:val="a"/>
    <w:uiPriority w:val="99"/>
    <w:rsid w:val="00590E9A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590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7C4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C4A3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F15F9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5F9D"/>
    <w:rPr>
      <w:b/>
      <w:bCs/>
    </w:rPr>
  </w:style>
  <w:style w:type="paragraph" w:styleId="aa">
    <w:name w:val="List Paragraph"/>
    <w:basedOn w:val="a"/>
    <w:uiPriority w:val="34"/>
    <w:qFormat/>
    <w:rsid w:val="004951FF"/>
    <w:pPr>
      <w:ind w:left="720"/>
      <w:contextualSpacing/>
    </w:pPr>
  </w:style>
  <w:style w:type="character" w:customStyle="1" w:styleId="9pt">
    <w:name w:val="Основной текст + 9 pt"/>
    <w:basedOn w:val="a0"/>
    <w:rsid w:val="00495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C531E"/>
    <w:pPr>
      <w:widowControl w:val="0"/>
      <w:shd w:val="clear" w:color="auto" w:fill="FFFFFF"/>
      <w:ind w:left="3240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FC53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FC531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b">
    <w:name w:val="Основной текст_"/>
    <w:basedOn w:val="a0"/>
    <w:link w:val="13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b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FC53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531E"/>
    <w:pPr>
      <w:widowControl w:val="0"/>
      <w:shd w:val="clear" w:color="auto" w:fill="FFFFFF"/>
      <w:spacing w:after="240"/>
      <w:jc w:val="both"/>
    </w:pPr>
    <w:rPr>
      <w:sz w:val="18"/>
      <w:szCs w:val="18"/>
      <w:lang w:eastAsia="en-US"/>
    </w:rPr>
  </w:style>
  <w:style w:type="character" w:customStyle="1" w:styleId="ac">
    <w:name w:val="Подпись к таблице_"/>
    <w:basedOn w:val="a0"/>
    <w:link w:val="ad"/>
    <w:rsid w:val="00FC53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C531E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character" w:customStyle="1" w:styleId="ae">
    <w:name w:val="Другое_"/>
    <w:basedOn w:val="a0"/>
    <w:link w:val="af"/>
    <w:rsid w:val="00FC53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FC531E"/>
    <w:pPr>
      <w:widowControl w:val="0"/>
      <w:shd w:val="clear" w:color="auto" w:fill="FFFFFF"/>
      <w:ind w:firstLine="200"/>
      <w:jc w:val="both"/>
    </w:pPr>
    <w:rPr>
      <w:sz w:val="22"/>
      <w:szCs w:val="22"/>
      <w:lang w:eastAsia="en-US"/>
    </w:rPr>
  </w:style>
  <w:style w:type="table" w:styleId="af0">
    <w:name w:val="Table Grid"/>
    <w:basedOn w:val="a1"/>
    <w:uiPriority w:val="39"/>
    <w:rsid w:val="00FC53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C531E"/>
    <w:rPr>
      <w:color w:val="808080"/>
    </w:rPr>
  </w:style>
  <w:style w:type="paragraph" w:styleId="af2">
    <w:name w:val="header"/>
    <w:basedOn w:val="a"/>
    <w:link w:val="af3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FC531E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5">
    <w:name w:val="Нижний колонтитул Знак"/>
    <w:basedOn w:val="a0"/>
    <w:link w:val="af4"/>
    <w:uiPriority w:val="99"/>
    <w:rsid w:val="00FC53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FC531E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7">
    <w:name w:val="annotation text"/>
    <w:basedOn w:val="a"/>
    <w:link w:val="af6"/>
    <w:uiPriority w:val="99"/>
    <w:semiHidden/>
    <w:unhideWhenUsed/>
    <w:rsid w:val="00FC531E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FC53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FC531E"/>
    <w:rPr>
      <w:b/>
      <w:bCs/>
    </w:rPr>
  </w:style>
  <w:style w:type="character" w:customStyle="1" w:styleId="extended-textshort">
    <w:name w:val="extended-text__short"/>
    <w:basedOn w:val="a0"/>
    <w:rsid w:val="00FC531E"/>
  </w:style>
  <w:style w:type="paragraph" w:styleId="23">
    <w:name w:val="Body Text Indent 2"/>
    <w:basedOn w:val="a"/>
    <w:link w:val="24"/>
    <w:uiPriority w:val="99"/>
    <w:semiHidden/>
    <w:unhideWhenUsed/>
    <w:rsid w:val="007827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2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Таблица простая 41"/>
    <w:basedOn w:val="a1"/>
    <w:uiPriority w:val="44"/>
    <w:rsid w:val="00782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4">
    <w:name w:val="Обычный1"/>
    <w:rsid w:val="00954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423">
          <w:marLeft w:val="0"/>
          <w:marRight w:val="0"/>
          <w:marTop w:val="250"/>
          <w:marBottom w:val="10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1702">
                  <w:marLeft w:val="351"/>
                  <w:marRight w:val="351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25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34309148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749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767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211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68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  <w:div w:id="16943335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  <w:divsChild>
            <w:div w:id="1577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411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EEEEEE"/>
            <w:bottom w:val="none" w:sz="0" w:space="0" w:color="auto"/>
            <w:right w:val="none" w:sz="0" w:space="0" w:color="auto"/>
          </w:divBdr>
        </w:div>
      </w:divsChild>
    </w:div>
    <w:div w:id="136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960@sgk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1640B-684A-45B3-B2E6-ECE7961B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urist01</dc:creator>
  <cp:keywords/>
  <dc:description/>
  <cp:lastModifiedBy>glavurist</cp:lastModifiedBy>
  <cp:revision>4</cp:revision>
  <cp:lastPrinted>2019-12-12T07:05:00Z</cp:lastPrinted>
  <dcterms:created xsi:type="dcterms:W3CDTF">2020-01-28T11:33:00Z</dcterms:created>
  <dcterms:modified xsi:type="dcterms:W3CDTF">2020-12-21T13:16:00Z</dcterms:modified>
</cp:coreProperties>
</file>